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72C" w:rsidRDefault="009E68B5" w:rsidP="009E68B5">
      <w:pPr>
        <w:ind w:hanging="1701"/>
        <w:rPr>
          <w:noProof/>
          <w:lang w:eastAsia="ru-RU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0</wp:posOffset>
            </wp:positionV>
            <wp:extent cx="7553739" cy="10704443"/>
            <wp:effectExtent l="0" t="0" r="9525" b="1905"/>
            <wp:wrapNone/>
            <wp:docPr id="1" name="Рисунок 1" descr="C:\Users\KYMA\Desktop\c3fa907297c98fca4a83b5079ca1b8b0--rainbow-crafts-brown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YMA\Desktop\c3fa907297c98fca4a83b5079ca1b8b0--rainbow-crafts-browni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739" cy="10704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9E68B5" w:rsidRDefault="009E68B5" w:rsidP="009E68B5">
      <w:pPr>
        <w:ind w:hanging="1701"/>
        <w:rPr>
          <w:noProof/>
          <w:lang w:eastAsia="ru-RU"/>
        </w:rPr>
      </w:pPr>
    </w:p>
    <w:p w:rsidR="009E68B5" w:rsidRDefault="009E68B5" w:rsidP="009E68B5">
      <w:pPr>
        <w:ind w:hanging="1701"/>
        <w:rPr>
          <w:noProof/>
          <w:lang w:eastAsia="ru-RU"/>
        </w:rPr>
      </w:pPr>
    </w:p>
    <w:p w:rsidR="009E68B5" w:rsidRDefault="009E68B5" w:rsidP="009E68B5">
      <w:pPr>
        <w:ind w:hanging="1701"/>
        <w:rPr>
          <w:noProof/>
          <w:lang w:eastAsia="ru-RU"/>
        </w:rPr>
      </w:pPr>
    </w:p>
    <w:p w:rsidR="009E68B5" w:rsidRDefault="009E68B5" w:rsidP="009E68B5">
      <w:pPr>
        <w:ind w:hanging="1701"/>
        <w:rPr>
          <w:noProof/>
          <w:lang w:eastAsia="ru-RU"/>
        </w:rPr>
      </w:pPr>
    </w:p>
    <w:p w:rsidR="009E68B5" w:rsidRDefault="009E68B5" w:rsidP="009E68B5">
      <w:pPr>
        <w:ind w:hanging="1701"/>
        <w:rPr>
          <w:noProof/>
          <w:lang w:eastAsia="ru-RU"/>
        </w:rPr>
      </w:pPr>
    </w:p>
    <w:p w:rsidR="009E68B5" w:rsidRDefault="009E68B5" w:rsidP="009E68B5">
      <w:pPr>
        <w:ind w:hanging="1701"/>
        <w:rPr>
          <w:noProof/>
          <w:lang w:eastAsia="ru-RU"/>
        </w:rPr>
      </w:pPr>
    </w:p>
    <w:p w:rsidR="009E68B5" w:rsidRPr="009E68B5" w:rsidRDefault="009E68B5" w:rsidP="009E68B5">
      <w:pPr>
        <w:spacing w:after="0" w:line="240" w:lineRule="auto"/>
        <w:ind w:hanging="1701"/>
        <w:jc w:val="center"/>
        <w:rPr>
          <w:rFonts w:ascii="Times New Roman" w:hAnsi="Times New Roman" w:cs="Times New Roman"/>
          <w:b/>
          <w:noProof/>
          <w:color w:val="984806" w:themeColor="accent6" w:themeShade="80"/>
          <w:sz w:val="44"/>
          <w:szCs w:val="44"/>
          <w:lang w:eastAsia="ru-RU"/>
        </w:rPr>
      </w:pPr>
      <w:r w:rsidRPr="009E68B5">
        <w:rPr>
          <w:rFonts w:ascii="Times New Roman" w:hAnsi="Times New Roman" w:cs="Times New Roman"/>
          <w:b/>
          <w:noProof/>
          <w:color w:val="984806" w:themeColor="accent6" w:themeShade="80"/>
          <w:sz w:val="44"/>
          <w:szCs w:val="44"/>
          <w:lang w:eastAsia="ru-RU"/>
        </w:rPr>
        <w:t xml:space="preserve">    Режим дня </w:t>
      </w:r>
    </w:p>
    <w:p w:rsidR="009E68B5" w:rsidRPr="009E68B5" w:rsidRDefault="009E68B5" w:rsidP="009E68B5">
      <w:pPr>
        <w:spacing w:after="0" w:line="240" w:lineRule="auto"/>
        <w:ind w:hanging="1701"/>
        <w:jc w:val="center"/>
        <w:rPr>
          <w:rFonts w:ascii="Times New Roman" w:hAnsi="Times New Roman" w:cs="Times New Roman"/>
          <w:b/>
          <w:noProof/>
          <w:color w:val="984806" w:themeColor="accent6" w:themeShade="80"/>
          <w:sz w:val="44"/>
          <w:szCs w:val="44"/>
          <w:lang w:eastAsia="ru-RU"/>
        </w:rPr>
      </w:pPr>
      <w:r w:rsidRPr="009E68B5">
        <w:rPr>
          <w:rFonts w:ascii="Times New Roman" w:hAnsi="Times New Roman" w:cs="Times New Roman"/>
          <w:b/>
          <w:noProof/>
          <w:color w:val="984806" w:themeColor="accent6" w:themeShade="80"/>
          <w:sz w:val="44"/>
          <w:szCs w:val="44"/>
          <w:lang w:eastAsia="ru-RU"/>
        </w:rPr>
        <w:t xml:space="preserve">      средней группы  «Совята»</w:t>
      </w:r>
    </w:p>
    <w:p w:rsidR="009E68B5" w:rsidRPr="009E68B5" w:rsidRDefault="009E68B5" w:rsidP="009E68B5">
      <w:pPr>
        <w:spacing w:after="0" w:line="240" w:lineRule="auto"/>
        <w:ind w:hanging="1701"/>
        <w:jc w:val="center"/>
        <w:rPr>
          <w:rFonts w:ascii="Times New Roman" w:hAnsi="Times New Roman" w:cs="Times New Roman"/>
          <w:b/>
          <w:noProof/>
          <w:color w:val="984806" w:themeColor="accent6" w:themeShade="80"/>
          <w:sz w:val="44"/>
          <w:szCs w:val="4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395"/>
      </w:tblGrid>
      <w:tr w:rsidR="009E68B5" w:rsidRPr="009E68B5" w:rsidTr="009E68B5">
        <w:tc>
          <w:tcPr>
            <w:tcW w:w="4785" w:type="dxa"/>
          </w:tcPr>
          <w:p w:rsidR="009E68B5" w:rsidRPr="009E68B5" w:rsidRDefault="009E68B5" w:rsidP="009E68B5">
            <w:pPr>
              <w:ind w:left="720"/>
              <w:jc w:val="center"/>
              <w:rPr>
                <w:rFonts w:ascii="Times New Roman" w:hAnsi="Times New Roman" w:cs="Times New Roman"/>
                <w:color w:val="984806" w:themeColor="accent6" w:themeShade="80"/>
                <w:sz w:val="28"/>
                <w:szCs w:val="28"/>
              </w:rPr>
            </w:pPr>
            <w:r w:rsidRPr="009E68B5">
              <w:rPr>
                <w:rFonts w:ascii="Times New Roman" w:hAnsi="Times New Roman" w:cs="Times New Roman"/>
                <w:color w:val="984806" w:themeColor="accent6" w:themeShade="80"/>
                <w:sz w:val="28"/>
                <w:szCs w:val="28"/>
              </w:rPr>
              <w:t>Прием</w:t>
            </w:r>
            <w:proofErr w:type="gramStart"/>
            <w:r w:rsidRPr="009E68B5">
              <w:rPr>
                <w:rFonts w:ascii="Times New Roman" w:hAnsi="Times New Roman" w:cs="Times New Roman"/>
                <w:color w:val="984806" w:themeColor="accent6" w:themeShade="80"/>
                <w:sz w:val="28"/>
                <w:szCs w:val="28"/>
              </w:rPr>
              <w:t xml:space="preserve"> ,</w:t>
            </w:r>
            <w:proofErr w:type="gramEnd"/>
            <w:r w:rsidRPr="009E68B5">
              <w:rPr>
                <w:rFonts w:ascii="Times New Roman" w:hAnsi="Times New Roman" w:cs="Times New Roman"/>
                <w:color w:val="984806" w:themeColor="accent6" w:themeShade="80"/>
                <w:sz w:val="28"/>
                <w:szCs w:val="28"/>
              </w:rPr>
              <w:t xml:space="preserve"> осмотр, игры</w:t>
            </w:r>
          </w:p>
        </w:tc>
        <w:tc>
          <w:tcPr>
            <w:tcW w:w="4395" w:type="dxa"/>
          </w:tcPr>
          <w:p w:rsidR="009E68B5" w:rsidRPr="009E68B5" w:rsidRDefault="009E68B5" w:rsidP="009E68B5">
            <w:pPr>
              <w:jc w:val="center"/>
              <w:rPr>
                <w:rFonts w:ascii="Times New Roman" w:hAnsi="Times New Roman" w:cs="Times New Roman"/>
                <w:color w:val="984806" w:themeColor="accent6" w:themeShade="80"/>
                <w:sz w:val="28"/>
                <w:szCs w:val="28"/>
              </w:rPr>
            </w:pPr>
            <w:r w:rsidRPr="009E68B5">
              <w:rPr>
                <w:rFonts w:ascii="Times New Roman" w:hAnsi="Times New Roman" w:cs="Times New Roman"/>
                <w:color w:val="984806" w:themeColor="accent6" w:themeShade="80"/>
                <w:sz w:val="28"/>
                <w:szCs w:val="28"/>
              </w:rPr>
              <w:t>7-00 - 8-25</w:t>
            </w:r>
          </w:p>
        </w:tc>
      </w:tr>
      <w:tr w:rsidR="009E68B5" w:rsidRPr="009E68B5" w:rsidTr="009E68B5">
        <w:tc>
          <w:tcPr>
            <w:tcW w:w="4785" w:type="dxa"/>
          </w:tcPr>
          <w:p w:rsidR="009E68B5" w:rsidRPr="009E68B5" w:rsidRDefault="009E68B5" w:rsidP="009E68B5">
            <w:pPr>
              <w:ind w:left="720"/>
              <w:jc w:val="center"/>
              <w:rPr>
                <w:rFonts w:ascii="Times New Roman" w:hAnsi="Times New Roman" w:cs="Times New Roman"/>
                <w:color w:val="984806" w:themeColor="accent6" w:themeShade="80"/>
                <w:sz w:val="28"/>
                <w:szCs w:val="28"/>
              </w:rPr>
            </w:pPr>
            <w:r w:rsidRPr="009E68B5">
              <w:rPr>
                <w:rFonts w:ascii="Times New Roman" w:hAnsi="Times New Roman" w:cs="Times New Roman"/>
                <w:color w:val="984806" w:themeColor="accent6" w:themeShade="80"/>
                <w:sz w:val="28"/>
                <w:szCs w:val="28"/>
              </w:rPr>
              <w:t>Утренняя гимнастика, водные процедуры</w:t>
            </w:r>
          </w:p>
        </w:tc>
        <w:tc>
          <w:tcPr>
            <w:tcW w:w="4395" w:type="dxa"/>
          </w:tcPr>
          <w:p w:rsidR="009E68B5" w:rsidRPr="009E68B5" w:rsidRDefault="009E68B5" w:rsidP="009E68B5">
            <w:pPr>
              <w:jc w:val="center"/>
              <w:rPr>
                <w:rFonts w:ascii="Times New Roman" w:hAnsi="Times New Roman" w:cs="Times New Roman"/>
                <w:color w:val="984806" w:themeColor="accent6" w:themeShade="80"/>
                <w:sz w:val="28"/>
                <w:szCs w:val="28"/>
              </w:rPr>
            </w:pPr>
            <w:r w:rsidRPr="009E68B5">
              <w:rPr>
                <w:rFonts w:ascii="Times New Roman" w:hAnsi="Times New Roman" w:cs="Times New Roman"/>
                <w:color w:val="984806" w:themeColor="accent6" w:themeShade="80"/>
                <w:sz w:val="28"/>
                <w:szCs w:val="28"/>
              </w:rPr>
              <w:t>8-25 - 8-40</w:t>
            </w:r>
          </w:p>
        </w:tc>
      </w:tr>
      <w:tr w:rsidR="009E68B5" w:rsidRPr="009E68B5" w:rsidTr="009E68B5">
        <w:tc>
          <w:tcPr>
            <w:tcW w:w="4785" w:type="dxa"/>
          </w:tcPr>
          <w:p w:rsidR="009E68B5" w:rsidRPr="009E68B5" w:rsidRDefault="009E68B5" w:rsidP="009E68B5">
            <w:pPr>
              <w:ind w:left="720"/>
              <w:jc w:val="center"/>
              <w:rPr>
                <w:rFonts w:ascii="Times New Roman" w:hAnsi="Times New Roman" w:cs="Times New Roman"/>
                <w:color w:val="984806" w:themeColor="accent6" w:themeShade="80"/>
                <w:sz w:val="28"/>
                <w:szCs w:val="28"/>
              </w:rPr>
            </w:pPr>
            <w:r w:rsidRPr="009E68B5">
              <w:rPr>
                <w:rFonts w:ascii="Times New Roman" w:hAnsi="Times New Roman" w:cs="Times New Roman"/>
                <w:color w:val="984806" w:themeColor="accent6" w:themeShade="80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4395" w:type="dxa"/>
          </w:tcPr>
          <w:p w:rsidR="009E68B5" w:rsidRPr="009E68B5" w:rsidRDefault="009E68B5" w:rsidP="009E68B5">
            <w:pPr>
              <w:jc w:val="center"/>
              <w:rPr>
                <w:rFonts w:ascii="Times New Roman" w:hAnsi="Times New Roman" w:cs="Times New Roman"/>
                <w:color w:val="984806" w:themeColor="accent6" w:themeShade="80"/>
                <w:sz w:val="28"/>
                <w:szCs w:val="28"/>
              </w:rPr>
            </w:pPr>
            <w:r w:rsidRPr="009E68B5">
              <w:rPr>
                <w:rFonts w:ascii="Times New Roman" w:hAnsi="Times New Roman" w:cs="Times New Roman"/>
                <w:color w:val="984806" w:themeColor="accent6" w:themeShade="80"/>
                <w:sz w:val="28"/>
                <w:szCs w:val="28"/>
              </w:rPr>
              <w:t>8.40 - 8.55</w:t>
            </w:r>
          </w:p>
        </w:tc>
      </w:tr>
      <w:tr w:rsidR="009E68B5" w:rsidRPr="009E68B5" w:rsidTr="009E68B5">
        <w:tc>
          <w:tcPr>
            <w:tcW w:w="4785" w:type="dxa"/>
          </w:tcPr>
          <w:p w:rsidR="009E68B5" w:rsidRPr="009E68B5" w:rsidRDefault="009E68B5" w:rsidP="009E68B5">
            <w:pPr>
              <w:ind w:left="720"/>
              <w:jc w:val="center"/>
              <w:rPr>
                <w:rFonts w:ascii="Times New Roman" w:hAnsi="Times New Roman" w:cs="Times New Roman"/>
                <w:color w:val="984806" w:themeColor="accent6" w:themeShade="80"/>
                <w:sz w:val="28"/>
                <w:szCs w:val="28"/>
              </w:rPr>
            </w:pPr>
            <w:r w:rsidRPr="009E68B5">
              <w:rPr>
                <w:rFonts w:ascii="Times New Roman" w:hAnsi="Times New Roman" w:cs="Times New Roman"/>
                <w:color w:val="984806" w:themeColor="accent6" w:themeShade="80"/>
                <w:sz w:val="28"/>
                <w:szCs w:val="28"/>
              </w:rPr>
              <w:t>Подготовка к НОД</w:t>
            </w:r>
          </w:p>
        </w:tc>
        <w:tc>
          <w:tcPr>
            <w:tcW w:w="4395" w:type="dxa"/>
          </w:tcPr>
          <w:p w:rsidR="009E68B5" w:rsidRPr="009E68B5" w:rsidRDefault="009E68B5" w:rsidP="009E68B5">
            <w:pPr>
              <w:jc w:val="center"/>
              <w:rPr>
                <w:rFonts w:ascii="Times New Roman" w:hAnsi="Times New Roman" w:cs="Times New Roman"/>
                <w:color w:val="984806" w:themeColor="accent6" w:themeShade="80"/>
                <w:sz w:val="28"/>
                <w:szCs w:val="28"/>
              </w:rPr>
            </w:pPr>
            <w:r w:rsidRPr="009E68B5">
              <w:rPr>
                <w:rFonts w:ascii="Times New Roman" w:hAnsi="Times New Roman" w:cs="Times New Roman"/>
                <w:color w:val="984806" w:themeColor="accent6" w:themeShade="80"/>
                <w:sz w:val="28"/>
                <w:szCs w:val="28"/>
              </w:rPr>
              <w:t>8.55 - 9.00</w:t>
            </w:r>
          </w:p>
        </w:tc>
      </w:tr>
      <w:tr w:rsidR="009E68B5" w:rsidRPr="009E68B5" w:rsidTr="009E68B5">
        <w:tc>
          <w:tcPr>
            <w:tcW w:w="4785" w:type="dxa"/>
          </w:tcPr>
          <w:p w:rsidR="009E68B5" w:rsidRPr="009E68B5" w:rsidRDefault="009E68B5" w:rsidP="009E68B5">
            <w:pPr>
              <w:ind w:left="720"/>
              <w:jc w:val="center"/>
              <w:rPr>
                <w:rFonts w:ascii="Times New Roman" w:hAnsi="Times New Roman" w:cs="Times New Roman"/>
                <w:color w:val="984806" w:themeColor="accent6" w:themeShade="80"/>
                <w:sz w:val="28"/>
                <w:szCs w:val="28"/>
              </w:rPr>
            </w:pPr>
            <w:r w:rsidRPr="009E68B5">
              <w:rPr>
                <w:rFonts w:ascii="Times New Roman" w:hAnsi="Times New Roman" w:cs="Times New Roman"/>
                <w:color w:val="984806" w:themeColor="accent6" w:themeShade="80"/>
                <w:sz w:val="28"/>
                <w:szCs w:val="28"/>
              </w:rPr>
              <w:t>НОД</w:t>
            </w:r>
          </w:p>
        </w:tc>
        <w:tc>
          <w:tcPr>
            <w:tcW w:w="4395" w:type="dxa"/>
          </w:tcPr>
          <w:p w:rsidR="009E68B5" w:rsidRPr="009E68B5" w:rsidRDefault="009E68B5" w:rsidP="009E68B5">
            <w:pPr>
              <w:jc w:val="center"/>
              <w:rPr>
                <w:rFonts w:ascii="Times New Roman" w:hAnsi="Times New Roman" w:cs="Times New Roman"/>
                <w:color w:val="984806" w:themeColor="accent6" w:themeShade="80"/>
                <w:sz w:val="28"/>
                <w:szCs w:val="28"/>
              </w:rPr>
            </w:pPr>
            <w:r w:rsidRPr="009E68B5">
              <w:rPr>
                <w:rFonts w:ascii="Times New Roman" w:hAnsi="Times New Roman" w:cs="Times New Roman"/>
                <w:color w:val="984806" w:themeColor="accent6" w:themeShade="80"/>
                <w:sz w:val="28"/>
                <w:szCs w:val="28"/>
              </w:rPr>
              <w:t>9.00 - 10.50</w:t>
            </w:r>
          </w:p>
        </w:tc>
      </w:tr>
      <w:tr w:rsidR="009E68B5" w:rsidRPr="009E68B5" w:rsidTr="009E68B5">
        <w:tc>
          <w:tcPr>
            <w:tcW w:w="4785" w:type="dxa"/>
          </w:tcPr>
          <w:p w:rsidR="009E68B5" w:rsidRPr="009E68B5" w:rsidRDefault="009E68B5" w:rsidP="009E68B5">
            <w:pPr>
              <w:ind w:left="720"/>
              <w:jc w:val="center"/>
              <w:rPr>
                <w:rFonts w:ascii="Times New Roman" w:hAnsi="Times New Roman" w:cs="Times New Roman"/>
                <w:color w:val="984806" w:themeColor="accent6" w:themeShade="80"/>
                <w:sz w:val="28"/>
                <w:szCs w:val="28"/>
              </w:rPr>
            </w:pPr>
            <w:r w:rsidRPr="009E68B5">
              <w:rPr>
                <w:rFonts w:ascii="Times New Roman" w:hAnsi="Times New Roman" w:cs="Times New Roman"/>
                <w:color w:val="984806" w:themeColor="accent6" w:themeShade="80"/>
                <w:sz w:val="28"/>
                <w:szCs w:val="28"/>
              </w:rPr>
              <w:t>Иры, п</w:t>
            </w:r>
            <w:r w:rsidRPr="009E68B5">
              <w:rPr>
                <w:rFonts w:ascii="Times New Roman" w:hAnsi="Times New Roman" w:cs="Times New Roman"/>
                <w:color w:val="984806" w:themeColor="accent6" w:themeShade="80"/>
                <w:sz w:val="28"/>
                <w:szCs w:val="28"/>
              </w:rPr>
              <w:t>одготовка к прогулке, прогулка</w:t>
            </w:r>
          </w:p>
          <w:p w:rsidR="009E68B5" w:rsidRPr="009E68B5" w:rsidRDefault="009E68B5" w:rsidP="009E68B5">
            <w:pPr>
              <w:ind w:left="720"/>
              <w:jc w:val="center"/>
              <w:rPr>
                <w:rFonts w:ascii="Times New Roman" w:hAnsi="Times New Roman" w:cs="Times New Roman"/>
                <w:color w:val="984806" w:themeColor="accent6" w:themeShade="80"/>
                <w:sz w:val="28"/>
                <w:szCs w:val="28"/>
              </w:rPr>
            </w:pPr>
            <w:r w:rsidRPr="009E68B5">
              <w:rPr>
                <w:rFonts w:ascii="Times New Roman" w:hAnsi="Times New Roman" w:cs="Times New Roman"/>
                <w:color w:val="984806" w:themeColor="accent6" w:themeShade="80"/>
                <w:sz w:val="28"/>
                <w:szCs w:val="28"/>
              </w:rPr>
              <w:t>(подвижные игры, наблюдения)</w:t>
            </w:r>
          </w:p>
        </w:tc>
        <w:tc>
          <w:tcPr>
            <w:tcW w:w="4395" w:type="dxa"/>
          </w:tcPr>
          <w:p w:rsidR="009E68B5" w:rsidRPr="009E68B5" w:rsidRDefault="009E68B5" w:rsidP="009E68B5">
            <w:pPr>
              <w:jc w:val="center"/>
              <w:rPr>
                <w:rFonts w:ascii="Times New Roman" w:hAnsi="Times New Roman" w:cs="Times New Roman"/>
                <w:color w:val="984806" w:themeColor="accent6" w:themeShade="80"/>
                <w:sz w:val="28"/>
                <w:szCs w:val="28"/>
              </w:rPr>
            </w:pPr>
            <w:r w:rsidRPr="009E68B5">
              <w:rPr>
                <w:rFonts w:ascii="Times New Roman" w:hAnsi="Times New Roman" w:cs="Times New Roman"/>
                <w:color w:val="984806" w:themeColor="accent6" w:themeShade="80"/>
                <w:sz w:val="28"/>
                <w:szCs w:val="28"/>
              </w:rPr>
              <w:t>10.50 - 12.00</w:t>
            </w:r>
          </w:p>
        </w:tc>
      </w:tr>
      <w:tr w:rsidR="009E68B5" w:rsidRPr="009E68B5" w:rsidTr="009E68B5">
        <w:tc>
          <w:tcPr>
            <w:tcW w:w="4785" w:type="dxa"/>
          </w:tcPr>
          <w:p w:rsidR="009E68B5" w:rsidRPr="009E68B5" w:rsidRDefault="009E68B5" w:rsidP="009E68B5">
            <w:pPr>
              <w:ind w:left="720"/>
              <w:jc w:val="center"/>
              <w:rPr>
                <w:rFonts w:ascii="Times New Roman" w:hAnsi="Times New Roman" w:cs="Times New Roman"/>
                <w:color w:val="984806" w:themeColor="accent6" w:themeShade="80"/>
                <w:sz w:val="28"/>
                <w:szCs w:val="28"/>
              </w:rPr>
            </w:pPr>
            <w:r w:rsidRPr="009E68B5">
              <w:rPr>
                <w:rFonts w:ascii="Times New Roman" w:hAnsi="Times New Roman" w:cs="Times New Roman"/>
                <w:color w:val="984806" w:themeColor="accent6" w:themeShade="80"/>
                <w:sz w:val="28"/>
                <w:szCs w:val="28"/>
              </w:rPr>
              <w:t>Возвращение с прогулки, водные процедуры</w:t>
            </w:r>
          </w:p>
        </w:tc>
        <w:tc>
          <w:tcPr>
            <w:tcW w:w="4395" w:type="dxa"/>
          </w:tcPr>
          <w:p w:rsidR="009E68B5" w:rsidRPr="009E68B5" w:rsidRDefault="009E68B5" w:rsidP="009E68B5">
            <w:pPr>
              <w:jc w:val="center"/>
              <w:rPr>
                <w:rFonts w:ascii="Times New Roman" w:hAnsi="Times New Roman" w:cs="Times New Roman"/>
                <w:color w:val="984806" w:themeColor="accent6" w:themeShade="80"/>
                <w:sz w:val="28"/>
                <w:szCs w:val="28"/>
              </w:rPr>
            </w:pPr>
            <w:r w:rsidRPr="009E68B5">
              <w:rPr>
                <w:rFonts w:ascii="Times New Roman" w:hAnsi="Times New Roman" w:cs="Times New Roman"/>
                <w:color w:val="984806" w:themeColor="accent6" w:themeShade="80"/>
                <w:sz w:val="28"/>
                <w:szCs w:val="28"/>
              </w:rPr>
              <w:t>12.00 - 12.15</w:t>
            </w:r>
          </w:p>
        </w:tc>
      </w:tr>
      <w:tr w:rsidR="009E68B5" w:rsidRPr="009E68B5" w:rsidTr="009E68B5">
        <w:tc>
          <w:tcPr>
            <w:tcW w:w="4785" w:type="dxa"/>
          </w:tcPr>
          <w:p w:rsidR="009E68B5" w:rsidRPr="009E68B5" w:rsidRDefault="009E68B5" w:rsidP="009E68B5">
            <w:pPr>
              <w:ind w:left="720"/>
              <w:jc w:val="center"/>
              <w:rPr>
                <w:rFonts w:ascii="Times New Roman" w:hAnsi="Times New Roman" w:cs="Times New Roman"/>
                <w:color w:val="984806" w:themeColor="accent6" w:themeShade="80"/>
                <w:sz w:val="28"/>
                <w:szCs w:val="28"/>
              </w:rPr>
            </w:pPr>
            <w:r w:rsidRPr="009E68B5">
              <w:rPr>
                <w:rFonts w:ascii="Times New Roman" w:hAnsi="Times New Roman" w:cs="Times New Roman"/>
                <w:color w:val="984806" w:themeColor="accent6" w:themeShade="80"/>
                <w:sz w:val="28"/>
                <w:szCs w:val="28"/>
              </w:rPr>
              <w:t>Подготовка к обеду, обед</w:t>
            </w:r>
          </w:p>
        </w:tc>
        <w:tc>
          <w:tcPr>
            <w:tcW w:w="4395" w:type="dxa"/>
          </w:tcPr>
          <w:p w:rsidR="009E68B5" w:rsidRPr="009E68B5" w:rsidRDefault="009E68B5" w:rsidP="009E68B5">
            <w:pPr>
              <w:jc w:val="center"/>
              <w:rPr>
                <w:rFonts w:ascii="Times New Roman" w:hAnsi="Times New Roman" w:cs="Times New Roman"/>
                <w:color w:val="984806" w:themeColor="accent6" w:themeShade="80"/>
                <w:sz w:val="28"/>
                <w:szCs w:val="28"/>
              </w:rPr>
            </w:pPr>
            <w:r w:rsidRPr="009E68B5">
              <w:rPr>
                <w:rFonts w:ascii="Times New Roman" w:hAnsi="Times New Roman" w:cs="Times New Roman"/>
                <w:color w:val="984806" w:themeColor="accent6" w:themeShade="80"/>
                <w:sz w:val="28"/>
                <w:szCs w:val="28"/>
              </w:rPr>
              <w:t>12.15 - 12.30</w:t>
            </w:r>
          </w:p>
        </w:tc>
      </w:tr>
      <w:tr w:rsidR="009E68B5" w:rsidRPr="009E68B5" w:rsidTr="009E68B5">
        <w:tc>
          <w:tcPr>
            <w:tcW w:w="4785" w:type="dxa"/>
          </w:tcPr>
          <w:p w:rsidR="009E68B5" w:rsidRPr="009E68B5" w:rsidRDefault="009E68B5" w:rsidP="009E68B5">
            <w:pPr>
              <w:ind w:left="720"/>
              <w:jc w:val="center"/>
              <w:rPr>
                <w:rFonts w:ascii="Times New Roman" w:hAnsi="Times New Roman" w:cs="Times New Roman"/>
                <w:color w:val="984806" w:themeColor="accent6" w:themeShade="80"/>
                <w:sz w:val="28"/>
                <w:szCs w:val="28"/>
              </w:rPr>
            </w:pPr>
            <w:r w:rsidRPr="009E68B5">
              <w:rPr>
                <w:rFonts w:ascii="Times New Roman" w:hAnsi="Times New Roman" w:cs="Times New Roman"/>
                <w:color w:val="984806" w:themeColor="accent6" w:themeShade="80"/>
                <w:sz w:val="28"/>
                <w:szCs w:val="28"/>
              </w:rPr>
              <w:t>Подготовка ко сну, дневной сон</w:t>
            </w:r>
          </w:p>
        </w:tc>
        <w:tc>
          <w:tcPr>
            <w:tcW w:w="4395" w:type="dxa"/>
          </w:tcPr>
          <w:p w:rsidR="009E68B5" w:rsidRPr="009E68B5" w:rsidRDefault="009E68B5" w:rsidP="009E68B5">
            <w:pPr>
              <w:jc w:val="center"/>
              <w:rPr>
                <w:rFonts w:ascii="Times New Roman" w:hAnsi="Times New Roman" w:cs="Times New Roman"/>
                <w:color w:val="984806" w:themeColor="accent6" w:themeShade="80"/>
                <w:sz w:val="28"/>
                <w:szCs w:val="28"/>
              </w:rPr>
            </w:pPr>
            <w:r w:rsidRPr="009E68B5">
              <w:rPr>
                <w:rFonts w:ascii="Times New Roman" w:hAnsi="Times New Roman" w:cs="Times New Roman"/>
                <w:color w:val="984806" w:themeColor="accent6" w:themeShade="80"/>
                <w:sz w:val="28"/>
                <w:szCs w:val="28"/>
              </w:rPr>
              <w:t>12.30 - 15.00</w:t>
            </w:r>
          </w:p>
        </w:tc>
      </w:tr>
      <w:tr w:rsidR="009E68B5" w:rsidRPr="009E68B5" w:rsidTr="009E68B5">
        <w:tc>
          <w:tcPr>
            <w:tcW w:w="4785" w:type="dxa"/>
          </w:tcPr>
          <w:p w:rsidR="009E68B5" w:rsidRPr="009E68B5" w:rsidRDefault="009E68B5" w:rsidP="009E68B5">
            <w:pPr>
              <w:jc w:val="center"/>
              <w:rPr>
                <w:rFonts w:ascii="Times New Roman" w:hAnsi="Times New Roman" w:cs="Times New Roman"/>
                <w:color w:val="984806" w:themeColor="accent6" w:themeShade="80"/>
                <w:sz w:val="28"/>
                <w:szCs w:val="28"/>
              </w:rPr>
            </w:pPr>
            <w:r w:rsidRPr="009E68B5">
              <w:rPr>
                <w:rFonts w:ascii="Times New Roman" w:hAnsi="Times New Roman" w:cs="Times New Roman"/>
                <w:color w:val="984806" w:themeColor="accent6" w:themeShade="80"/>
                <w:sz w:val="28"/>
                <w:szCs w:val="28"/>
              </w:rPr>
              <w:t>Подъем, воздушные, водные процедуры,                                                                                                (гимнастика и хождение по ребристым дорожкам).</w:t>
            </w:r>
          </w:p>
        </w:tc>
        <w:tc>
          <w:tcPr>
            <w:tcW w:w="4395" w:type="dxa"/>
          </w:tcPr>
          <w:p w:rsidR="009E68B5" w:rsidRPr="009E68B5" w:rsidRDefault="009E68B5" w:rsidP="009E68B5">
            <w:pPr>
              <w:jc w:val="center"/>
              <w:rPr>
                <w:rFonts w:ascii="Times New Roman" w:hAnsi="Times New Roman" w:cs="Times New Roman"/>
                <w:color w:val="984806" w:themeColor="accent6" w:themeShade="80"/>
                <w:sz w:val="28"/>
                <w:szCs w:val="28"/>
              </w:rPr>
            </w:pPr>
            <w:r w:rsidRPr="009E68B5">
              <w:rPr>
                <w:rFonts w:ascii="Times New Roman" w:hAnsi="Times New Roman" w:cs="Times New Roman"/>
                <w:color w:val="984806" w:themeColor="accent6" w:themeShade="80"/>
                <w:sz w:val="28"/>
                <w:szCs w:val="28"/>
              </w:rPr>
              <w:t>15.00 - 15.25</w:t>
            </w:r>
          </w:p>
        </w:tc>
      </w:tr>
      <w:tr w:rsidR="009E68B5" w:rsidRPr="009E68B5" w:rsidTr="009E68B5">
        <w:tc>
          <w:tcPr>
            <w:tcW w:w="4785" w:type="dxa"/>
          </w:tcPr>
          <w:p w:rsidR="009E68B5" w:rsidRPr="009E68B5" w:rsidRDefault="009E68B5" w:rsidP="009E68B5">
            <w:pPr>
              <w:ind w:left="720"/>
              <w:jc w:val="center"/>
              <w:rPr>
                <w:rFonts w:ascii="Times New Roman" w:hAnsi="Times New Roman" w:cs="Times New Roman"/>
                <w:color w:val="984806" w:themeColor="accent6" w:themeShade="80"/>
                <w:sz w:val="28"/>
                <w:szCs w:val="28"/>
              </w:rPr>
            </w:pPr>
            <w:r w:rsidRPr="009E68B5">
              <w:rPr>
                <w:rFonts w:ascii="Times New Roman" w:hAnsi="Times New Roman" w:cs="Times New Roman"/>
                <w:color w:val="984806" w:themeColor="accent6" w:themeShade="80"/>
                <w:sz w:val="28"/>
                <w:szCs w:val="28"/>
              </w:rPr>
              <w:t>Подготовка к полднику, полдник</w:t>
            </w:r>
          </w:p>
          <w:p w:rsidR="009E68B5" w:rsidRPr="009E68B5" w:rsidRDefault="009E68B5" w:rsidP="009E68B5">
            <w:pPr>
              <w:jc w:val="center"/>
              <w:rPr>
                <w:rFonts w:ascii="Times New Roman" w:hAnsi="Times New Roman" w:cs="Times New Roman"/>
                <w:color w:val="984806" w:themeColor="accent6" w:themeShade="80"/>
                <w:sz w:val="28"/>
                <w:szCs w:val="28"/>
              </w:rPr>
            </w:pPr>
          </w:p>
        </w:tc>
        <w:tc>
          <w:tcPr>
            <w:tcW w:w="4395" w:type="dxa"/>
          </w:tcPr>
          <w:p w:rsidR="009E68B5" w:rsidRPr="009E68B5" w:rsidRDefault="009E68B5" w:rsidP="009E68B5">
            <w:pPr>
              <w:jc w:val="center"/>
              <w:rPr>
                <w:rFonts w:ascii="Times New Roman" w:hAnsi="Times New Roman" w:cs="Times New Roman"/>
                <w:color w:val="984806" w:themeColor="accent6" w:themeShade="80"/>
                <w:sz w:val="28"/>
                <w:szCs w:val="28"/>
              </w:rPr>
            </w:pPr>
            <w:r w:rsidRPr="009E68B5">
              <w:rPr>
                <w:rFonts w:ascii="Times New Roman" w:hAnsi="Times New Roman" w:cs="Times New Roman"/>
                <w:color w:val="984806" w:themeColor="accent6" w:themeShade="80"/>
                <w:sz w:val="28"/>
                <w:szCs w:val="28"/>
              </w:rPr>
              <w:t>15.25 - 15.45</w:t>
            </w:r>
          </w:p>
        </w:tc>
      </w:tr>
      <w:tr w:rsidR="009E68B5" w:rsidRPr="009E68B5" w:rsidTr="009E68B5">
        <w:tc>
          <w:tcPr>
            <w:tcW w:w="4785" w:type="dxa"/>
          </w:tcPr>
          <w:p w:rsidR="009E68B5" w:rsidRPr="009E68B5" w:rsidRDefault="009E68B5" w:rsidP="009E68B5">
            <w:pPr>
              <w:jc w:val="center"/>
              <w:rPr>
                <w:rFonts w:ascii="Times New Roman" w:hAnsi="Times New Roman" w:cs="Times New Roman"/>
                <w:color w:val="984806" w:themeColor="accent6" w:themeShade="80"/>
                <w:sz w:val="28"/>
                <w:szCs w:val="28"/>
              </w:rPr>
            </w:pPr>
            <w:r w:rsidRPr="009E68B5">
              <w:rPr>
                <w:rFonts w:ascii="Times New Roman" w:hAnsi="Times New Roman" w:cs="Times New Roman"/>
                <w:color w:val="984806" w:themeColor="accent6" w:themeShade="80"/>
                <w:sz w:val="28"/>
                <w:szCs w:val="28"/>
              </w:rPr>
              <w:t>Игры, самостоятельная деятельность</w:t>
            </w:r>
          </w:p>
          <w:p w:rsidR="009E68B5" w:rsidRPr="009E68B5" w:rsidRDefault="009E68B5" w:rsidP="009E68B5">
            <w:pPr>
              <w:jc w:val="center"/>
              <w:rPr>
                <w:rFonts w:ascii="Times New Roman" w:hAnsi="Times New Roman" w:cs="Times New Roman"/>
                <w:color w:val="984806" w:themeColor="accent6" w:themeShade="80"/>
                <w:sz w:val="28"/>
                <w:szCs w:val="28"/>
              </w:rPr>
            </w:pPr>
          </w:p>
        </w:tc>
        <w:tc>
          <w:tcPr>
            <w:tcW w:w="4395" w:type="dxa"/>
          </w:tcPr>
          <w:p w:rsidR="009E68B5" w:rsidRPr="009E68B5" w:rsidRDefault="009E68B5" w:rsidP="009E68B5">
            <w:pPr>
              <w:jc w:val="center"/>
              <w:rPr>
                <w:rFonts w:ascii="Times New Roman" w:hAnsi="Times New Roman" w:cs="Times New Roman"/>
                <w:color w:val="984806" w:themeColor="accent6" w:themeShade="80"/>
                <w:sz w:val="28"/>
                <w:szCs w:val="28"/>
              </w:rPr>
            </w:pPr>
            <w:r w:rsidRPr="009E68B5">
              <w:rPr>
                <w:rFonts w:ascii="Times New Roman" w:hAnsi="Times New Roman" w:cs="Times New Roman"/>
                <w:color w:val="984806" w:themeColor="accent6" w:themeShade="80"/>
                <w:sz w:val="28"/>
                <w:szCs w:val="28"/>
              </w:rPr>
              <w:t>15.45 - 16.30</w:t>
            </w:r>
          </w:p>
        </w:tc>
      </w:tr>
      <w:tr w:rsidR="009E68B5" w:rsidRPr="009E68B5" w:rsidTr="009E68B5">
        <w:tc>
          <w:tcPr>
            <w:tcW w:w="4785" w:type="dxa"/>
          </w:tcPr>
          <w:p w:rsidR="009E68B5" w:rsidRPr="009E68B5" w:rsidRDefault="009E68B5" w:rsidP="009E68B5">
            <w:pPr>
              <w:jc w:val="center"/>
              <w:rPr>
                <w:rFonts w:ascii="Times New Roman" w:hAnsi="Times New Roman" w:cs="Times New Roman"/>
                <w:color w:val="984806" w:themeColor="accent6" w:themeShade="80"/>
                <w:sz w:val="28"/>
                <w:szCs w:val="28"/>
              </w:rPr>
            </w:pPr>
          </w:p>
          <w:p w:rsidR="009E68B5" w:rsidRPr="009E68B5" w:rsidRDefault="009E68B5" w:rsidP="009E68B5">
            <w:pPr>
              <w:jc w:val="center"/>
              <w:rPr>
                <w:rFonts w:ascii="Times New Roman" w:hAnsi="Times New Roman" w:cs="Times New Roman"/>
                <w:color w:val="984806" w:themeColor="accent6" w:themeShade="80"/>
                <w:sz w:val="28"/>
                <w:szCs w:val="28"/>
              </w:rPr>
            </w:pPr>
            <w:r w:rsidRPr="009E68B5">
              <w:rPr>
                <w:rFonts w:ascii="Times New Roman" w:hAnsi="Times New Roman" w:cs="Times New Roman"/>
                <w:color w:val="984806" w:themeColor="accent6" w:themeShade="80"/>
                <w:sz w:val="28"/>
                <w:szCs w:val="28"/>
              </w:rPr>
              <w:t>Подготовка к прогулке, прогулка</w:t>
            </w:r>
          </w:p>
          <w:p w:rsidR="009E68B5" w:rsidRPr="009E68B5" w:rsidRDefault="009E68B5" w:rsidP="009E68B5">
            <w:pPr>
              <w:jc w:val="center"/>
              <w:rPr>
                <w:rFonts w:ascii="Times New Roman" w:hAnsi="Times New Roman" w:cs="Times New Roman"/>
                <w:color w:val="984806" w:themeColor="accent6" w:themeShade="80"/>
                <w:sz w:val="28"/>
                <w:szCs w:val="28"/>
              </w:rPr>
            </w:pPr>
          </w:p>
        </w:tc>
        <w:tc>
          <w:tcPr>
            <w:tcW w:w="4395" w:type="dxa"/>
          </w:tcPr>
          <w:p w:rsidR="009E68B5" w:rsidRPr="009E68B5" w:rsidRDefault="009E68B5" w:rsidP="009E68B5">
            <w:pPr>
              <w:jc w:val="center"/>
              <w:rPr>
                <w:rFonts w:ascii="Times New Roman" w:hAnsi="Times New Roman" w:cs="Times New Roman"/>
                <w:color w:val="984806" w:themeColor="accent6" w:themeShade="80"/>
                <w:sz w:val="28"/>
                <w:szCs w:val="28"/>
              </w:rPr>
            </w:pPr>
            <w:r w:rsidRPr="009E68B5">
              <w:rPr>
                <w:rFonts w:ascii="Times New Roman" w:hAnsi="Times New Roman" w:cs="Times New Roman"/>
                <w:color w:val="984806" w:themeColor="accent6" w:themeShade="80"/>
                <w:sz w:val="28"/>
                <w:szCs w:val="28"/>
              </w:rPr>
              <w:t>16.30 - 18.00</w:t>
            </w:r>
          </w:p>
        </w:tc>
      </w:tr>
      <w:tr w:rsidR="009E68B5" w:rsidRPr="009E68B5" w:rsidTr="009E68B5">
        <w:tc>
          <w:tcPr>
            <w:tcW w:w="4785" w:type="dxa"/>
          </w:tcPr>
          <w:p w:rsidR="009E68B5" w:rsidRPr="009E68B5" w:rsidRDefault="009E68B5" w:rsidP="009E68B5">
            <w:pPr>
              <w:jc w:val="center"/>
              <w:rPr>
                <w:rFonts w:ascii="Times New Roman" w:hAnsi="Times New Roman" w:cs="Times New Roman"/>
                <w:color w:val="984806" w:themeColor="accent6" w:themeShade="80"/>
                <w:sz w:val="28"/>
                <w:szCs w:val="28"/>
              </w:rPr>
            </w:pPr>
            <w:r w:rsidRPr="009E68B5">
              <w:rPr>
                <w:rFonts w:ascii="Times New Roman" w:hAnsi="Times New Roman" w:cs="Times New Roman"/>
                <w:color w:val="984806" w:themeColor="accent6" w:themeShade="80"/>
                <w:sz w:val="28"/>
                <w:szCs w:val="28"/>
              </w:rPr>
              <w:t>Возвращение с прогулки, игры индивидуальная  работа, уход детей домой</w:t>
            </w:r>
          </w:p>
        </w:tc>
        <w:tc>
          <w:tcPr>
            <w:tcW w:w="4395" w:type="dxa"/>
          </w:tcPr>
          <w:p w:rsidR="009E68B5" w:rsidRPr="009E68B5" w:rsidRDefault="009E68B5" w:rsidP="009E68B5">
            <w:pPr>
              <w:jc w:val="center"/>
              <w:rPr>
                <w:rFonts w:ascii="Times New Roman" w:hAnsi="Times New Roman" w:cs="Times New Roman"/>
                <w:color w:val="984806" w:themeColor="accent6" w:themeShade="80"/>
                <w:sz w:val="28"/>
                <w:szCs w:val="28"/>
              </w:rPr>
            </w:pPr>
            <w:r w:rsidRPr="009E68B5">
              <w:rPr>
                <w:rFonts w:ascii="Times New Roman" w:hAnsi="Times New Roman" w:cs="Times New Roman"/>
                <w:color w:val="984806" w:themeColor="accent6" w:themeShade="80"/>
                <w:sz w:val="28"/>
                <w:szCs w:val="28"/>
              </w:rPr>
              <w:t>18.00 - 19.00</w:t>
            </w:r>
          </w:p>
        </w:tc>
      </w:tr>
    </w:tbl>
    <w:p w:rsidR="009E68B5" w:rsidRPr="009E68B5" w:rsidRDefault="009E68B5" w:rsidP="009E68B5">
      <w:pPr>
        <w:spacing w:after="0" w:line="240" w:lineRule="auto"/>
        <w:ind w:hanging="1701"/>
        <w:jc w:val="center"/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</w:p>
    <w:sectPr w:rsidR="009E68B5" w:rsidRPr="009E68B5" w:rsidSect="009E68B5"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D2E82"/>
    <w:multiLevelType w:val="hybridMultilevel"/>
    <w:tmpl w:val="F474ABB4"/>
    <w:lvl w:ilvl="0" w:tplc="B5DE763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28EEAD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EAEFF2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9CA014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7C40B8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16C6B4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AAEB7E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D5039C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802451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8B5"/>
    <w:rsid w:val="004A672C"/>
    <w:rsid w:val="009E6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6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68B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E68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6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68B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E68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73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73658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570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329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936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635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5097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9831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983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121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743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705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1664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371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1676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964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0085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131</Words>
  <Characters>751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2020-11-20T08:04:00Z</dcterms:created>
  <dcterms:modified xsi:type="dcterms:W3CDTF">2020-11-20T08:15:00Z</dcterms:modified>
</cp:coreProperties>
</file>